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17975F6C" w:rsidR="00E53149" w:rsidRPr="00A340EA" w:rsidRDefault="0024030C" w:rsidP="00E531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="00E53149" w:rsidRPr="0024030C">
        <w:rPr>
          <w:rFonts w:ascii="Arial" w:hAnsi="Arial" w:cs="Arial"/>
        </w:rPr>
        <w:t>a veřejnou zakázku malého rozsahu s názvem:</w:t>
      </w:r>
    </w:p>
    <w:p w14:paraId="4286D26A" w14:textId="25828769" w:rsidR="0024030C" w:rsidRDefault="0024030C" w:rsidP="0024030C">
      <w:pPr>
        <w:pStyle w:val="Nadpis1"/>
        <w:jc w:val="center"/>
        <w:rPr>
          <w:rFonts w:ascii="Arial" w:eastAsia="Calibri" w:hAnsi="Arial" w:cs="Arial"/>
          <w:bCs w:val="0"/>
          <w:sz w:val="28"/>
          <w:szCs w:val="28"/>
          <w:lang w:eastAsia="en-US"/>
        </w:rPr>
      </w:pPr>
      <w:bookmarkStart w:id="0" w:name="_Toc388871460"/>
      <w:r>
        <w:rPr>
          <w:rFonts w:ascii="Arial" w:eastAsia="Calibri" w:hAnsi="Arial" w:cs="Arial"/>
          <w:bCs w:val="0"/>
          <w:sz w:val="28"/>
          <w:szCs w:val="28"/>
          <w:lang w:eastAsia="en-US"/>
        </w:rPr>
        <w:t>„</w:t>
      </w:r>
      <w:r w:rsidRPr="0024030C">
        <w:rPr>
          <w:rFonts w:ascii="Arial" w:eastAsia="Calibri" w:hAnsi="Arial" w:cs="Arial"/>
          <w:bCs w:val="0"/>
          <w:sz w:val="28"/>
          <w:szCs w:val="28"/>
          <w:lang w:eastAsia="en-US"/>
        </w:rPr>
        <w:t>Opravy silnic II. a III. třídy v Pardubickém kraji po výstavbě inženýrských sítí, Projektová dokumentace</w:t>
      </w:r>
      <w:r>
        <w:rPr>
          <w:rFonts w:ascii="Arial" w:eastAsia="Calibri" w:hAnsi="Arial" w:cs="Arial"/>
          <w:bCs w:val="0"/>
          <w:sz w:val="28"/>
          <w:szCs w:val="28"/>
          <w:lang w:eastAsia="en-US"/>
        </w:rPr>
        <w:t>“</w:t>
      </w:r>
    </w:p>
    <w:p w14:paraId="29A269AA" w14:textId="77777777" w:rsidR="0024030C" w:rsidRDefault="0024030C" w:rsidP="00E53149">
      <w:pPr>
        <w:pStyle w:val="Nadpis1"/>
        <w:rPr>
          <w:rFonts w:ascii="Arial" w:eastAsia="Calibri" w:hAnsi="Arial" w:cs="Arial"/>
          <w:bCs w:val="0"/>
          <w:sz w:val="28"/>
          <w:szCs w:val="28"/>
          <w:lang w:eastAsia="en-US"/>
        </w:rPr>
      </w:pPr>
    </w:p>
    <w:p w14:paraId="65F4FEF8" w14:textId="4942FAF5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 xml:space="preserve">Údaje o </w:t>
      </w:r>
      <w:bookmarkEnd w:id="0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1" w:name="_Toc387915042"/>
      <w:bookmarkStart w:id="2" w:name="_Toc388871461"/>
    </w:p>
    <w:bookmarkEnd w:id="1"/>
    <w:bookmarkEnd w:id="2"/>
    <w:p w14:paraId="6936E5DE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5727FEE7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7D2416F9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44C0B10E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7351867A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4B866DCF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5E3EE539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684EAC3C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0400A95E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245BD4AE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411B671F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3C0E3688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5305622A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0DEC0135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08ED0CF5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36867420" w14:textId="77777777" w:rsidR="0024030C" w:rsidRPr="0024030C" w:rsidRDefault="0024030C" w:rsidP="0024030C">
      <w:pPr>
        <w:rPr>
          <w:lang w:eastAsia="cs-CZ"/>
        </w:rPr>
      </w:pPr>
    </w:p>
    <w:p w14:paraId="4B6FBB58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0EE241D0" w14:textId="77777777" w:rsidR="0024030C" w:rsidRDefault="0024030C" w:rsidP="0024030C">
      <w:pPr>
        <w:pStyle w:val="Nadpis1"/>
        <w:rPr>
          <w:rFonts w:ascii="Arial" w:hAnsi="Arial" w:cs="Arial"/>
          <w:u w:val="single"/>
        </w:rPr>
      </w:pPr>
    </w:p>
    <w:p w14:paraId="0649CD30" w14:textId="18730061" w:rsidR="0024030C" w:rsidRDefault="0024030C" w:rsidP="0024030C">
      <w:pPr>
        <w:pStyle w:val="Nadpis1"/>
        <w:rPr>
          <w:rFonts w:ascii="Arial" w:hAnsi="Arial" w:cs="Arial"/>
          <w:u w:val="single"/>
        </w:rPr>
      </w:pPr>
      <w:r w:rsidRPr="0024030C">
        <w:rPr>
          <w:rFonts w:ascii="Arial" w:hAnsi="Arial" w:cs="Arial"/>
          <w:u w:val="single"/>
        </w:rPr>
        <w:t xml:space="preserve">Cenová nabídka </w:t>
      </w:r>
    </w:p>
    <w:p w14:paraId="2C8F6536" w14:textId="77777777" w:rsidR="0024030C" w:rsidRPr="0024030C" w:rsidRDefault="0024030C" w:rsidP="0024030C">
      <w:pPr>
        <w:rPr>
          <w:lang w:eastAsia="cs-CZ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4030C" w:rsidRPr="00EB3D72" w14:paraId="68175C84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B335D8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1.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58A04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2CA088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612A737A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52F5C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2.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36BC7A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98F46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1BB7B92F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9D03AF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3.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A32DCA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20505C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07F0138D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47F8CB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4.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2070D7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95D3ED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4FC8F397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2AC3A5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5.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045FE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A9EBD3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465B69F0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35BDF2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6.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4E1CE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175D1A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6E0F38DA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FBFE92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7.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1ED79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E00AE8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0448F01C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04E37A" w14:textId="77777777" w:rsidR="0024030C" w:rsidRPr="00E719D9" w:rsidRDefault="0024030C" w:rsidP="002D4D81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 xml:space="preserve">část 8. PDPS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7A8E5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373068" w14:textId="77777777" w:rsidR="0024030C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52B6FDA1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300C0E" w14:textId="77777777" w:rsidR="0024030C" w:rsidRPr="00EB3D72" w:rsidRDefault="0024030C" w:rsidP="002D4D81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Nabídková cena díla </w:t>
            </w:r>
            <w:r>
              <w:rPr>
                <w:rFonts w:ascii="Arial" w:hAnsi="Arial" w:cs="Arial"/>
              </w:rPr>
              <w:t xml:space="preserve">celkem </w:t>
            </w:r>
            <w:r w:rsidRPr="00EB3D72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B6388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36285A" w14:textId="77777777" w:rsidR="0024030C" w:rsidRPr="00EB3D72" w:rsidRDefault="0024030C" w:rsidP="002D4D81">
            <w:pPr>
              <w:pStyle w:val="Nadpis8"/>
              <w:rPr>
                <w:rFonts w:ascii="Arial" w:hAnsi="Arial" w:cs="Arial"/>
                <w:i/>
              </w:rPr>
            </w:pPr>
            <w:r w:rsidRPr="00EB3D72">
              <w:rPr>
                <w:rFonts w:ascii="Arial" w:hAnsi="Arial" w:cs="Arial"/>
                <w:i/>
              </w:rPr>
              <w:t>Kč</w:t>
            </w:r>
          </w:p>
        </w:tc>
      </w:tr>
      <w:tr w:rsidR="0024030C" w:rsidRPr="00EB3D72" w14:paraId="67863DAD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2CE9C5" w14:textId="77777777" w:rsidR="0024030C" w:rsidRPr="00EB3D72" w:rsidRDefault="0024030C" w:rsidP="002D4D81">
            <w:pPr>
              <w:pStyle w:val="Nadpis4"/>
              <w:rPr>
                <w:rFonts w:ascii="Arial" w:hAnsi="Arial" w:cs="Arial"/>
                <w:b w:val="0"/>
                <w:bCs w:val="0"/>
                <w:sz w:val="24"/>
              </w:rPr>
            </w:pPr>
            <w:r w:rsidRPr="00EB3D72">
              <w:rPr>
                <w:rFonts w:ascii="Arial" w:hAnsi="Arial" w:cs="Arial"/>
                <w:b w:val="0"/>
                <w:sz w:val="24"/>
              </w:rPr>
              <w:t xml:space="preserve">DPH </w:t>
            </w:r>
            <w:proofErr w:type="gramStart"/>
            <w:r>
              <w:rPr>
                <w:rFonts w:ascii="Arial" w:hAnsi="Arial" w:cs="Arial"/>
                <w:b w:val="0"/>
                <w:sz w:val="24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11411" w14:textId="77777777" w:rsidR="0024030C" w:rsidRPr="00EB3D72" w:rsidRDefault="0024030C" w:rsidP="002D4D81">
            <w:pPr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13BA06E" w14:textId="77777777" w:rsidR="0024030C" w:rsidRPr="00EB3D72" w:rsidRDefault="0024030C" w:rsidP="002D4D81">
            <w:pPr>
              <w:pStyle w:val="Nadpis5"/>
              <w:rPr>
                <w:rFonts w:ascii="Arial" w:hAnsi="Arial" w:cs="Arial"/>
                <w:b w:val="0"/>
                <w:bCs w:val="0"/>
                <w:i/>
                <w:sz w:val="24"/>
              </w:rPr>
            </w:pPr>
            <w:r w:rsidRPr="00EB3D72">
              <w:rPr>
                <w:rFonts w:ascii="Arial" w:hAnsi="Arial" w:cs="Arial"/>
                <w:b w:val="0"/>
                <w:bCs w:val="0"/>
                <w:i/>
                <w:sz w:val="24"/>
              </w:rPr>
              <w:t>Kč</w:t>
            </w:r>
          </w:p>
        </w:tc>
      </w:tr>
      <w:tr w:rsidR="0024030C" w:rsidRPr="00EB3D72" w14:paraId="1A1F1FF5" w14:textId="77777777" w:rsidTr="002D4D81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F90C03" w14:textId="77777777" w:rsidR="0024030C" w:rsidRPr="00EB3D72" w:rsidRDefault="0024030C" w:rsidP="002D4D81">
            <w:pPr>
              <w:pStyle w:val="Nadpis4"/>
              <w:rPr>
                <w:rFonts w:ascii="Arial" w:hAnsi="Arial" w:cs="Arial"/>
                <w:sz w:val="24"/>
              </w:rPr>
            </w:pPr>
            <w:r w:rsidRPr="00EB3D72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E9F31" w14:textId="77777777" w:rsidR="0024030C" w:rsidRPr="00EB3D72" w:rsidRDefault="0024030C" w:rsidP="002D4D81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3DD4F1" w14:textId="77777777" w:rsidR="0024030C" w:rsidRPr="00EB3D72" w:rsidRDefault="0024030C" w:rsidP="002D4D81">
            <w:pPr>
              <w:pStyle w:val="Nadpis5"/>
              <w:rPr>
                <w:rFonts w:ascii="Arial" w:hAnsi="Arial" w:cs="Arial"/>
                <w:i/>
                <w:sz w:val="24"/>
              </w:rPr>
            </w:pPr>
            <w:r w:rsidRPr="00EB3D72">
              <w:rPr>
                <w:rFonts w:ascii="Arial" w:hAnsi="Arial" w:cs="Arial"/>
                <w:i/>
                <w:sz w:val="24"/>
              </w:rPr>
              <w:t>Kč</w:t>
            </w:r>
          </w:p>
        </w:tc>
      </w:tr>
    </w:tbl>
    <w:p w14:paraId="08C8A906" w14:textId="77777777" w:rsidR="002101CE" w:rsidRDefault="002101CE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77149EF" w14:textId="77777777" w:rsidR="002101CE" w:rsidRDefault="002101CE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357A4EDB" w14:textId="77777777" w:rsidR="002101CE" w:rsidRDefault="002101CE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3A96100A" w14:textId="77777777" w:rsidR="002101CE" w:rsidRDefault="002101CE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4B3C0C79" w14:textId="77777777" w:rsidR="002101CE" w:rsidRDefault="002101CE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29F23084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101CE"/>
    <w:rsid w:val="0024030C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E6779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34</cp:revision>
  <dcterms:created xsi:type="dcterms:W3CDTF">2024-08-15T12:31:00Z</dcterms:created>
  <dcterms:modified xsi:type="dcterms:W3CDTF">2025-10-08T10:58:00Z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